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D8D5" w14:textId="5267D9F2" w:rsidR="00737EED" w:rsidRDefault="00737EED" w:rsidP="006029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319A6E05" wp14:editId="32709BB7">
            <wp:extent cx="872663" cy="872663"/>
            <wp:effectExtent l="0" t="0" r="3810" b="3810"/>
            <wp:docPr id="2" name="Picture 2" descr="Lingfield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gfield Prima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20" cy="8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94A56" w14:textId="12320A6A" w:rsidR="00FE7348" w:rsidRDefault="00737EED" w:rsidP="0060291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602916" w:rsidRPr="00602916">
        <w:rPr>
          <w:rFonts w:ascii="Arial" w:hAnsi="Arial" w:cs="Arial"/>
          <w:b/>
          <w:sz w:val="32"/>
          <w:szCs w:val="32"/>
        </w:rPr>
        <w:t>LINGFIELD PRIMARY SCHOOL GOVERNORS’ REGISTER OF INTERESTS</w:t>
      </w:r>
      <w:r w:rsidR="00FE7348">
        <w:rPr>
          <w:rFonts w:ascii="Arial" w:hAnsi="Arial" w:cs="Arial"/>
          <w:b/>
          <w:sz w:val="32"/>
          <w:szCs w:val="32"/>
        </w:rPr>
        <w:t xml:space="preserve"> </w:t>
      </w:r>
    </w:p>
    <w:p w14:paraId="6A257A97" w14:textId="66BD9D37" w:rsidR="00602916" w:rsidRPr="00FE7348" w:rsidRDefault="00FE7348" w:rsidP="006029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  <w:r>
        <w:t xml:space="preserve">                                                                                       </w:t>
      </w:r>
      <w:r w:rsidRPr="00FE7348">
        <w:rPr>
          <w:rFonts w:ascii="Arial" w:hAnsi="Arial" w:cs="Arial"/>
          <w:b/>
          <w:sz w:val="28"/>
          <w:szCs w:val="28"/>
        </w:rPr>
        <w:t>20</w:t>
      </w:r>
      <w:r w:rsidR="006C3894">
        <w:rPr>
          <w:rFonts w:ascii="Arial" w:hAnsi="Arial" w:cs="Arial"/>
          <w:b/>
          <w:sz w:val="28"/>
          <w:szCs w:val="28"/>
        </w:rPr>
        <w:t>2</w:t>
      </w:r>
      <w:r w:rsidR="00451105">
        <w:rPr>
          <w:rFonts w:ascii="Arial" w:hAnsi="Arial" w:cs="Arial"/>
          <w:b/>
          <w:sz w:val="28"/>
          <w:szCs w:val="28"/>
        </w:rPr>
        <w:t>4</w:t>
      </w:r>
      <w:r w:rsidRPr="00FE7348">
        <w:rPr>
          <w:rFonts w:ascii="Arial" w:hAnsi="Arial" w:cs="Arial"/>
          <w:b/>
          <w:sz w:val="28"/>
          <w:szCs w:val="28"/>
        </w:rPr>
        <w:t>/20</w:t>
      </w:r>
      <w:r w:rsidR="0088335A">
        <w:rPr>
          <w:rFonts w:ascii="Arial" w:hAnsi="Arial" w:cs="Arial"/>
          <w:b/>
          <w:sz w:val="28"/>
          <w:szCs w:val="28"/>
        </w:rPr>
        <w:t>2</w:t>
      </w:r>
      <w:r w:rsidR="00451105">
        <w:rPr>
          <w:rFonts w:ascii="Arial" w:hAnsi="Arial" w:cs="Arial"/>
          <w:b/>
          <w:sz w:val="28"/>
          <w:szCs w:val="28"/>
        </w:rPr>
        <w:t>5</w:t>
      </w:r>
    </w:p>
    <w:p w14:paraId="3ADCD948" w14:textId="77777777" w:rsidR="00602916" w:rsidRPr="00602916" w:rsidRDefault="00602916" w:rsidP="00602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Please note that the detailed individual registers of governor’s interest are held within the office for reference</w:t>
      </w:r>
    </w:p>
    <w:tbl>
      <w:tblPr>
        <w:tblStyle w:val="TableGrid"/>
        <w:tblW w:w="0" w:type="auto"/>
        <w:tblInd w:w="116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723557" w:rsidRPr="000453AB" w14:paraId="6E8720D4" w14:textId="77777777" w:rsidTr="00723557">
        <w:tc>
          <w:tcPr>
            <w:tcW w:w="2324" w:type="dxa"/>
          </w:tcPr>
          <w:p w14:paraId="4588849C" w14:textId="77777777" w:rsidR="00723557" w:rsidRPr="000453AB" w:rsidRDefault="00723557" w:rsidP="00865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</w:t>
            </w:r>
          </w:p>
        </w:tc>
        <w:tc>
          <w:tcPr>
            <w:tcW w:w="2324" w:type="dxa"/>
          </w:tcPr>
          <w:p w14:paraId="21542C44" w14:textId="0073191C" w:rsidR="00723557" w:rsidRPr="000453AB" w:rsidRDefault="00723557" w:rsidP="00865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relationships incl. spouse partner and close relatives</w:t>
            </w:r>
          </w:p>
        </w:tc>
        <w:tc>
          <w:tcPr>
            <w:tcW w:w="2325" w:type="dxa"/>
          </w:tcPr>
          <w:p w14:paraId="3532ED24" w14:textId="222BBDF8" w:rsidR="00723557" w:rsidRPr="000453AB" w:rsidRDefault="00723557" w:rsidP="00865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Business Interest of spouse/partner or close relatives</w:t>
            </w:r>
            <w:r w:rsidRPr="000453A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5" w:type="dxa"/>
          </w:tcPr>
          <w:p w14:paraId="7DC06002" w14:textId="2F084CD3" w:rsidR="00723557" w:rsidRPr="000453AB" w:rsidRDefault="00723557" w:rsidP="00865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Relevant business and pecuniary interests</w:t>
            </w:r>
          </w:p>
        </w:tc>
        <w:tc>
          <w:tcPr>
            <w:tcW w:w="2325" w:type="dxa"/>
          </w:tcPr>
          <w:p w14:paraId="58301613" w14:textId="171429F4" w:rsidR="00723557" w:rsidRPr="000453AB" w:rsidRDefault="00723557" w:rsidP="00865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Links to other educational institutions</w:t>
            </w:r>
          </w:p>
        </w:tc>
      </w:tr>
      <w:tr w:rsidR="001546AE" w:rsidRPr="00703DC1" w14:paraId="5289F5CA" w14:textId="77777777" w:rsidTr="00723557">
        <w:tc>
          <w:tcPr>
            <w:tcW w:w="2324" w:type="dxa"/>
          </w:tcPr>
          <w:p w14:paraId="489B0284" w14:textId="5747D1DA" w:rsidR="001546AE" w:rsidRPr="002B44A0" w:rsidRDefault="001546AE" w:rsidP="008650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Paul Cook</w:t>
            </w:r>
          </w:p>
        </w:tc>
        <w:tc>
          <w:tcPr>
            <w:tcW w:w="2324" w:type="dxa"/>
          </w:tcPr>
          <w:p w14:paraId="7DBC55B9" w14:textId="4D65ACDB" w:rsidR="001546AE" w:rsidRPr="002B44A0" w:rsidRDefault="001546AE" w:rsidP="008650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3D318DE6" w14:textId="159DBF28" w:rsidR="001546AE" w:rsidRPr="002B44A0" w:rsidRDefault="001546AE" w:rsidP="008650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311D756A" w14:textId="46F96BCB" w:rsidR="001546AE" w:rsidRPr="002B44A0" w:rsidRDefault="001546AE" w:rsidP="008650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22E3A93" w14:textId="036C3FA8" w:rsidR="001546AE" w:rsidRDefault="001546AE" w:rsidP="008650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723557" w:rsidRPr="00703DC1" w14:paraId="2A0C0F9A" w14:textId="77777777" w:rsidTr="00046188">
        <w:trPr>
          <w:trHeight w:val="207"/>
        </w:trPr>
        <w:tc>
          <w:tcPr>
            <w:tcW w:w="2324" w:type="dxa"/>
          </w:tcPr>
          <w:p w14:paraId="6C9CC529" w14:textId="6C6BA521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Sue Darney</w:t>
            </w:r>
          </w:p>
        </w:tc>
        <w:tc>
          <w:tcPr>
            <w:tcW w:w="2324" w:type="dxa"/>
          </w:tcPr>
          <w:p w14:paraId="5544A46A" w14:textId="217CFC82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45644D5A" w14:textId="0B65DF34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33F83D2E" w14:textId="5CA1767D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54FCC20" w14:textId="26104E95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8B6F43" w:rsidRPr="00703DC1" w14:paraId="60524B74" w14:textId="77777777" w:rsidTr="00723557">
        <w:tc>
          <w:tcPr>
            <w:tcW w:w="2324" w:type="dxa"/>
          </w:tcPr>
          <w:p w14:paraId="13314D64" w14:textId="64A85E81" w:rsidR="008B6F43" w:rsidRPr="002B44A0" w:rsidRDefault="008B6F43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 Hadleigh</w:t>
            </w:r>
          </w:p>
        </w:tc>
        <w:tc>
          <w:tcPr>
            <w:tcW w:w="2324" w:type="dxa"/>
          </w:tcPr>
          <w:p w14:paraId="6572B5C4" w14:textId="066C3E44" w:rsidR="008B6F43" w:rsidRPr="002B44A0" w:rsidRDefault="00046188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7CB40222" w14:textId="5E9FBEB8" w:rsidR="008B6F43" w:rsidRPr="002B44A0" w:rsidRDefault="00046188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20C2BBB4" w14:textId="086F18C7" w:rsidR="008B6F43" w:rsidRPr="002B44A0" w:rsidRDefault="00B247F6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SENCO</w:t>
            </w:r>
          </w:p>
        </w:tc>
        <w:tc>
          <w:tcPr>
            <w:tcW w:w="2325" w:type="dxa"/>
          </w:tcPr>
          <w:p w14:paraId="69A7AADA" w14:textId="05EC7E62" w:rsidR="008B6F43" w:rsidRPr="002B44A0" w:rsidRDefault="00046188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23557" w:rsidRPr="00703DC1" w14:paraId="7D901360" w14:textId="77777777" w:rsidTr="00723557">
        <w:tc>
          <w:tcPr>
            <w:tcW w:w="2324" w:type="dxa"/>
          </w:tcPr>
          <w:p w14:paraId="006DE149" w14:textId="77777777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Caroline Henry</w:t>
            </w:r>
          </w:p>
        </w:tc>
        <w:tc>
          <w:tcPr>
            <w:tcW w:w="2324" w:type="dxa"/>
          </w:tcPr>
          <w:p w14:paraId="12685349" w14:textId="77777777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474FDFFA" w14:textId="77777777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E505199" w14:textId="77777777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4A573F96" w14:textId="77777777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23557" w:rsidRPr="00703DC1" w14:paraId="187CA3AD" w14:textId="77777777" w:rsidTr="00723557">
        <w:tc>
          <w:tcPr>
            <w:tcW w:w="2324" w:type="dxa"/>
          </w:tcPr>
          <w:p w14:paraId="1E460785" w14:textId="0E43E399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James Kearns</w:t>
            </w:r>
          </w:p>
        </w:tc>
        <w:tc>
          <w:tcPr>
            <w:tcW w:w="2324" w:type="dxa"/>
          </w:tcPr>
          <w:p w14:paraId="7F9B3482" w14:textId="7E6EA993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003A4C1A" w14:textId="7948AFAD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7863213" w14:textId="731C0031" w:rsidR="00723557" w:rsidRPr="002B44A0" w:rsidRDefault="00723557" w:rsidP="0002299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23BD852" w14:textId="1470B0F6" w:rsidR="00723557" w:rsidRPr="002B44A0" w:rsidRDefault="00495056" w:rsidP="00022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Education Leadership Group</w:t>
            </w:r>
          </w:p>
        </w:tc>
      </w:tr>
      <w:tr w:rsidR="000A103B" w:rsidRPr="00703DC1" w14:paraId="3C806DE1" w14:textId="77777777" w:rsidTr="00723557">
        <w:tc>
          <w:tcPr>
            <w:tcW w:w="2324" w:type="dxa"/>
          </w:tcPr>
          <w:p w14:paraId="5C0BADAD" w14:textId="5FA75944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Cassie Puplett</w:t>
            </w:r>
          </w:p>
        </w:tc>
        <w:tc>
          <w:tcPr>
            <w:tcW w:w="2324" w:type="dxa"/>
          </w:tcPr>
          <w:p w14:paraId="47129EF0" w14:textId="6F0CA393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306835E7" w14:textId="26519BBA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28E8BB28" w14:textId="3E20B8B0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0360B804" w14:textId="57229D93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A103B" w:rsidRPr="00703DC1" w14:paraId="5BFC8F8C" w14:textId="77777777" w:rsidTr="00723557">
        <w:tc>
          <w:tcPr>
            <w:tcW w:w="2324" w:type="dxa"/>
          </w:tcPr>
          <w:p w14:paraId="4B7CAEE0" w14:textId="36113A69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Cameron Turner</w:t>
            </w:r>
          </w:p>
        </w:tc>
        <w:tc>
          <w:tcPr>
            <w:tcW w:w="2324" w:type="dxa"/>
          </w:tcPr>
          <w:p w14:paraId="094D98D3" w14:textId="6B151C25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00EC9B24" w14:textId="2C0F5E0A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1008684E" w14:textId="3451FF40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2D9642F8" w14:textId="4E86C152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51105" w:rsidRPr="00703DC1" w14:paraId="0D2B85F8" w14:textId="77777777" w:rsidTr="00723557">
        <w:tc>
          <w:tcPr>
            <w:tcW w:w="2324" w:type="dxa"/>
          </w:tcPr>
          <w:p w14:paraId="291F0DE0" w14:textId="62F86B6B" w:rsidR="00451105" w:rsidRPr="002B44A0" w:rsidRDefault="00451105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 Western</w:t>
            </w:r>
          </w:p>
        </w:tc>
        <w:tc>
          <w:tcPr>
            <w:tcW w:w="2324" w:type="dxa"/>
          </w:tcPr>
          <w:p w14:paraId="27641647" w14:textId="4C56C6BC" w:rsidR="00451105" w:rsidRPr="002B44A0" w:rsidRDefault="00726260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Spouse to teacher</w:t>
            </w:r>
          </w:p>
        </w:tc>
        <w:tc>
          <w:tcPr>
            <w:tcW w:w="2325" w:type="dxa"/>
          </w:tcPr>
          <w:p w14:paraId="45B77BB5" w14:textId="1387B7E2" w:rsidR="00451105" w:rsidRPr="002B44A0" w:rsidRDefault="00726260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2B11A765" w14:textId="6335A781" w:rsidR="00451105" w:rsidRPr="002B44A0" w:rsidRDefault="00726260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F4FA2F5" w14:textId="52503A25" w:rsidR="00451105" w:rsidRPr="002B44A0" w:rsidRDefault="00726260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51105" w:rsidRPr="00703DC1" w14:paraId="77CD6AB5" w14:textId="77777777" w:rsidTr="00723557">
        <w:tc>
          <w:tcPr>
            <w:tcW w:w="2324" w:type="dxa"/>
          </w:tcPr>
          <w:p w14:paraId="0EF004C0" w14:textId="06267DF0" w:rsidR="00451105" w:rsidRPr="002B44A0" w:rsidRDefault="00451105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Whi</w:t>
            </w:r>
            <w:r w:rsidR="0009098C">
              <w:rPr>
                <w:rFonts w:ascii="Arial" w:hAnsi="Arial" w:cs="Arial"/>
                <w:sz w:val="20"/>
                <w:szCs w:val="20"/>
              </w:rPr>
              <w:t>tley</w:t>
            </w:r>
          </w:p>
        </w:tc>
        <w:tc>
          <w:tcPr>
            <w:tcW w:w="2324" w:type="dxa"/>
          </w:tcPr>
          <w:p w14:paraId="28F305BB" w14:textId="0C47E97C" w:rsidR="00451105" w:rsidRPr="002B44A0" w:rsidRDefault="00E66387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0E2F9175" w14:textId="704CAED4" w:rsidR="00451105" w:rsidRPr="002B44A0" w:rsidRDefault="00E66387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1EBE3A9" w14:textId="6E6B0679" w:rsidR="00451105" w:rsidRPr="002B44A0" w:rsidRDefault="00E66387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6189A009" w14:textId="67DA6F25" w:rsidR="00451105" w:rsidRPr="002B44A0" w:rsidRDefault="00E66387" w:rsidP="000A10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0A103B" w:rsidRPr="00703DC1" w14:paraId="37920C79" w14:textId="77777777" w:rsidTr="00723557">
        <w:tc>
          <w:tcPr>
            <w:tcW w:w="2324" w:type="dxa"/>
          </w:tcPr>
          <w:p w14:paraId="6ABDE6A1" w14:textId="77777777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Penny Batty (Clerk)</w:t>
            </w:r>
          </w:p>
        </w:tc>
        <w:tc>
          <w:tcPr>
            <w:tcW w:w="2324" w:type="dxa"/>
          </w:tcPr>
          <w:p w14:paraId="12459212" w14:textId="77777777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12017F61" w14:textId="1EAC66F3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5E80609D" w14:textId="77777777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</w:tcPr>
          <w:p w14:paraId="7E073F99" w14:textId="65E87D1A" w:rsidR="000A103B" w:rsidRPr="002B44A0" w:rsidRDefault="000A103B" w:rsidP="000A103B">
            <w:pPr>
              <w:rPr>
                <w:rFonts w:ascii="Arial" w:hAnsi="Arial" w:cs="Arial"/>
                <w:sz w:val="20"/>
                <w:szCs w:val="20"/>
              </w:rPr>
            </w:pPr>
            <w:r w:rsidRPr="002B44A0">
              <w:rPr>
                <w:rFonts w:ascii="Arial" w:hAnsi="Arial" w:cs="Arial"/>
                <w:sz w:val="20"/>
                <w:szCs w:val="20"/>
              </w:rPr>
              <w:t xml:space="preserve">Clerk to </w:t>
            </w:r>
            <w:r>
              <w:rPr>
                <w:rFonts w:ascii="Arial" w:hAnsi="Arial" w:cs="Arial"/>
                <w:sz w:val="20"/>
                <w:szCs w:val="20"/>
              </w:rPr>
              <w:t xml:space="preserve">GB </w:t>
            </w:r>
            <w:r w:rsidRPr="002B44A0">
              <w:rPr>
                <w:rFonts w:ascii="Arial" w:hAnsi="Arial" w:cs="Arial"/>
                <w:sz w:val="20"/>
                <w:szCs w:val="20"/>
              </w:rPr>
              <w:t>at Langshott Primary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F5620F" w14:textId="77777777" w:rsidR="00602916" w:rsidRPr="00703DC1" w:rsidRDefault="00602916" w:rsidP="00602916">
      <w:pPr>
        <w:rPr>
          <w:rFonts w:ascii="Arial" w:hAnsi="Arial" w:cs="Arial"/>
        </w:rPr>
      </w:pPr>
    </w:p>
    <w:p w14:paraId="78BFCD0F" w14:textId="77777777" w:rsidR="00602916" w:rsidRPr="00602916" w:rsidRDefault="00602916" w:rsidP="00602916"/>
    <w:sectPr w:rsidR="00602916" w:rsidRPr="00602916" w:rsidSect="006029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16"/>
    <w:rsid w:val="00003797"/>
    <w:rsid w:val="0002299B"/>
    <w:rsid w:val="000453AB"/>
    <w:rsid w:val="00046188"/>
    <w:rsid w:val="0009098C"/>
    <w:rsid w:val="000A103B"/>
    <w:rsid w:val="000C680B"/>
    <w:rsid w:val="001546AE"/>
    <w:rsid w:val="001B133A"/>
    <w:rsid w:val="001C2D95"/>
    <w:rsid w:val="001C7A99"/>
    <w:rsid w:val="002B44A0"/>
    <w:rsid w:val="0032474E"/>
    <w:rsid w:val="00450043"/>
    <w:rsid w:val="00451105"/>
    <w:rsid w:val="004701C6"/>
    <w:rsid w:val="004747BF"/>
    <w:rsid w:val="00495056"/>
    <w:rsid w:val="004F47DE"/>
    <w:rsid w:val="00602916"/>
    <w:rsid w:val="006C3894"/>
    <w:rsid w:val="006F5592"/>
    <w:rsid w:val="00703DC1"/>
    <w:rsid w:val="00723557"/>
    <w:rsid w:val="00726260"/>
    <w:rsid w:val="00737EED"/>
    <w:rsid w:val="00767940"/>
    <w:rsid w:val="007B7C31"/>
    <w:rsid w:val="0088335A"/>
    <w:rsid w:val="008B6F43"/>
    <w:rsid w:val="008C30E5"/>
    <w:rsid w:val="00944554"/>
    <w:rsid w:val="00964895"/>
    <w:rsid w:val="009A059A"/>
    <w:rsid w:val="00A4798D"/>
    <w:rsid w:val="00B247F6"/>
    <w:rsid w:val="00B57F1B"/>
    <w:rsid w:val="00BF3331"/>
    <w:rsid w:val="00C90332"/>
    <w:rsid w:val="00CA5091"/>
    <w:rsid w:val="00CD6CFD"/>
    <w:rsid w:val="00D17986"/>
    <w:rsid w:val="00D42830"/>
    <w:rsid w:val="00E27F36"/>
    <w:rsid w:val="00E66387"/>
    <w:rsid w:val="00E97AC8"/>
    <w:rsid w:val="00EE3F80"/>
    <w:rsid w:val="00EE7117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9BA3"/>
  <w15:chartTrackingRefBased/>
  <w15:docId w15:val="{42729212-EBCE-488C-A33F-5EF5BFD7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4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Penny B</cp:lastModifiedBy>
  <cp:revision>4</cp:revision>
  <cp:lastPrinted>2024-08-27T13:32:00Z</cp:lastPrinted>
  <dcterms:created xsi:type="dcterms:W3CDTF">2024-08-27T13:37:00Z</dcterms:created>
  <dcterms:modified xsi:type="dcterms:W3CDTF">2024-09-17T14:09:00Z</dcterms:modified>
</cp:coreProperties>
</file>